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sz w:val="33"/>
          <w:szCs w:val="33"/>
        </w:rPr>
        <w:t>附件1</w:t>
      </w:r>
    </w:p>
    <w:p>
      <w:pPr>
        <w:spacing w:before="210" w:line="219" w:lineRule="auto"/>
        <w:ind w:left="4174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亚足联沙滩足球L1</w:t>
      </w:r>
      <w:r>
        <w:rPr>
          <w:rFonts w:ascii="宋体" w:hAnsi="宋体" w:eastAsia="宋体" w:cs="宋体"/>
          <w:spacing w:val="-7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级教练员培训班日程安排表</w:t>
      </w:r>
    </w:p>
    <w:bookmarkEnd w:id="0"/>
    <w:p>
      <w:pPr>
        <w:spacing w:line="154" w:lineRule="exact"/>
      </w:pPr>
    </w:p>
    <w:tbl>
      <w:tblPr>
        <w:tblStyle w:val="4"/>
        <w:tblW w:w="1381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3108"/>
        <w:gridCol w:w="2328"/>
        <w:gridCol w:w="610"/>
        <w:gridCol w:w="2448"/>
        <w:gridCol w:w="2318"/>
        <w:gridCol w:w="2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85" w:type="dxa"/>
            <w:vAlign w:val="top"/>
          </w:tcPr>
          <w:p>
            <w:pPr>
              <w:spacing w:before="188" w:line="164" w:lineRule="auto"/>
              <w:ind w:left="2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DAY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日期</w:t>
            </w:r>
          </w:p>
        </w:tc>
        <w:tc>
          <w:tcPr>
            <w:tcW w:w="3108" w:type="dxa"/>
            <w:vAlign w:val="top"/>
          </w:tcPr>
          <w:p>
            <w:pPr>
              <w:spacing w:before="109" w:line="123" w:lineRule="exact"/>
              <w:ind w:left="9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THEORI</w:t>
            </w:r>
            <w:r>
              <w:rPr>
                <w:rFonts w:ascii="宋体" w:hAnsi="宋体" w:eastAsia="宋体" w:cs="宋体"/>
                <w:spacing w:val="8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SESSION</w:t>
            </w:r>
            <w:r>
              <w:rPr>
                <w:rFonts w:ascii="宋体" w:hAnsi="宋体" w:eastAsia="宋体" w:cs="宋体"/>
                <w:spacing w:val="17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1</w:t>
            </w:r>
          </w:p>
          <w:p>
            <w:pPr>
              <w:spacing w:line="220" w:lineRule="auto"/>
              <w:ind w:left="13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理论课</w:t>
            </w:r>
          </w:p>
          <w:p>
            <w:pPr>
              <w:spacing w:before="58" w:line="177" w:lineRule="auto"/>
              <w:ind w:left="11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8:00-9:30</w:t>
            </w:r>
          </w:p>
        </w:tc>
        <w:tc>
          <w:tcPr>
            <w:tcW w:w="2328" w:type="dxa"/>
            <w:vAlign w:val="top"/>
          </w:tcPr>
          <w:p>
            <w:pPr>
              <w:spacing w:before="78" w:line="188" w:lineRule="auto"/>
              <w:ind w:left="5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SESSION</w:t>
            </w:r>
          </w:p>
          <w:p>
            <w:pPr>
              <w:spacing w:line="220" w:lineRule="auto"/>
              <w:ind w:left="9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实践课</w:t>
            </w:r>
          </w:p>
          <w:p>
            <w:pPr>
              <w:spacing w:before="78" w:line="125" w:lineRule="exact"/>
              <w:ind w:left="8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4799"/>
                <w:spacing w:val="-2"/>
                <w:position w:val="-2"/>
                <w:sz w:val="15"/>
                <w:szCs w:val="15"/>
              </w:rPr>
              <w:t>10:00-12:00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185" w:lineRule="auto"/>
              <w:ind w:left="114" w:right="1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BREAK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午休</w:t>
            </w:r>
          </w:p>
        </w:tc>
        <w:tc>
          <w:tcPr>
            <w:tcW w:w="2448" w:type="dxa"/>
            <w:vAlign w:val="top"/>
          </w:tcPr>
          <w:p>
            <w:pPr>
              <w:spacing w:before="59" w:line="163" w:lineRule="auto"/>
              <w:ind w:left="6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THEORT</w:t>
            </w:r>
            <w:r>
              <w:rPr>
                <w:rFonts w:ascii="宋体" w:hAnsi="宋体" w:eastAsia="宋体" w:cs="宋体"/>
                <w:spacing w:val="4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SESSION</w:t>
            </w:r>
          </w:p>
          <w:p>
            <w:pPr>
              <w:spacing w:line="220" w:lineRule="auto"/>
              <w:ind w:left="9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理论课</w:t>
            </w:r>
          </w:p>
          <w:p>
            <w:pPr>
              <w:spacing w:before="107" w:line="166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D8C"/>
                <w:spacing w:val="-2"/>
                <w:sz w:val="15"/>
                <w:szCs w:val="15"/>
              </w:rPr>
              <w:t>14:00-15:30</w:t>
            </w:r>
          </w:p>
        </w:tc>
        <w:tc>
          <w:tcPr>
            <w:tcW w:w="2318" w:type="dxa"/>
            <w:vAlign w:val="top"/>
          </w:tcPr>
          <w:p>
            <w:pPr>
              <w:spacing w:before="98" w:line="123" w:lineRule="exact"/>
              <w:ind w:left="5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12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SESSION</w:t>
            </w:r>
          </w:p>
          <w:p>
            <w:pPr>
              <w:spacing w:line="220" w:lineRule="auto"/>
              <w:ind w:left="9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实践课</w:t>
            </w:r>
          </w:p>
          <w:p>
            <w:pPr>
              <w:spacing w:before="78" w:line="166" w:lineRule="auto"/>
              <w:ind w:left="7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4992"/>
                <w:spacing w:val="-2"/>
                <w:sz w:val="15"/>
                <w:szCs w:val="15"/>
              </w:rPr>
              <w:t>16:00-18:00</w:t>
            </w:r>
          </w:p>
        </w:tc>
        <w:tc>
          <w:tcPr>
            <w:tcW w:w="2313" w:type="dxa"/>
            <w:vAlign w:val="top"/>
          </w:tcPr>
          <w:p>
            <w:pPr>
              <w:spacing w:before="99" w:line="122" w:lineRule="exact"/>
              <w:ind w:left="5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GROUP</w:t>
            </w:r>
            <w:r>
              <w:rPr>
                <w:rFonts w:ascii="宋体" w:hAnsi="宋体" w:eastAsia="宋体" w:cs="宋体"/>
                <w:spacing w:val="1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DISCUSSION</w:t>
            </w:r>
          </w:p>
          <w:p>
            <w:pPr>
              <w:spacing w:line="220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课后讨论</w:t>
            </w:r>
          </w:p>
          <w:p>
            <w:pPr>
              <w:spacing w:before="68" w:line="178" w:lineRule="auto"/>
              <w:ind w:left="8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4390"/>
                <w:spacing w:val="-2"/>
                <w:sz w:val="15"/>
                <w:szCs w:val="15"/>
              </w:rPr>
              <w:t>19:30-20:30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A9E"/>
                <w:sz w:val="15"/>
                <w:szCs w:val="15"/>
              </w:rPr>
              <w:t>1</w:t>
            </w:r>
          </w:p>
        </w:tc>
        <w:tc>
          <w:tcPr>
            <w:tcW w:w="3108" w:type="dxa"/>
            <w:vAlign w:val="top"/>
          </w:tcPr>
          <w:p>
            <w:pPr>
              <w:spacing w:before="222" w:line="214" w:lineRule="auto"/>
              <w:ind w:left="5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Opening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Ceremony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开幕式</w:t>
            </w:r>
          </w:p>
          <w:p>
            <w:pPr>
              <w:spacing w:before="46" w:line="211" w:lineRule="auto"/>
              <w:ind w:left="7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</w:t>
            </w:r>
            <w:r>
              <w:rPr>
                <w:rFonts w:ascii="宋体" w:hAnsi="宋体" w:eastAsia="宋体" w:cs="宋体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AFC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Education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M&amp;P</w:t>
            </w:r>
          </w:p>
          <w:p>
            <w:pPr>
              <w:spacing w:line="217" w:lineRule="auto"/>
              <w:ind w:left="1109" w:right="602" w:hanging="5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Key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El</w:t>
            </w:r>
            <w:r>
              <w:rPr>
                <w:rFonts w:ascii="宋体" w:hAnsi="宋体" w:eastAsia="宋体" w:cs="宋体"/>
                <w:color w:val="002B81"/>
                <w:spacing w:val="-3"/>
                <w:sz w:val="15"/>
                <w:szCs w:val="15"/>
              </w:rPr>
              <w:t>em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ents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BS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297B"/>
                <w:spacing w:val="-3"/>
                <w:sz w:val="15"/>
                <w:szCs w:val="15"/>
              </w:rPr>
              <w:t>G</w:t>
            </w:r>
            <w:r>
              <w:rPr>
                <w:rFonts w:ascii="宋体" w:hAnsi="宋体" w:eastAsia="宋体" w:cs="宋体"/>
                <w:color w:val="001A83"/>
                <w:spacing w:val="-3"/>
                <w:sz w:val="15"/>
                <w:szCs w:val="15"/>
              </w:rPr>
              <w:t>am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e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39A"/>
                <w:spacing w:val="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.亚足联培训</w:t>
            </w:r>
          </w:p>
          <w:p>
            <w:pPr>
              <w:spacing w:before="60" w:line="219" w:lineRule="auto"/>
              <w:ind w:left="8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2沙滩足球的关键要素</w:t>
            </w:r>
          </w:p>
        </w:tc>
        <w:tc>
          <w:tcPr>
            <w:tcW w:w="23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175" w:lineRule="auto"/>
              <w:ind w:left="7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</w:t>
            </w:r>
            <w:r>
              <w:rPr>
                <w:rFonts w:ascii="宋体" w:hAnsi="宋体" w:eastAsia="宋体" w:cs="宋体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LEGENDS</w:t>
            </w:r>
          </w:p>
          <w:p>
            <w:pPr>
              <w:spacing w:line="220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3.图例理论</w:t>
            </w: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14" w:lineRule="auto"/>
              <w:ind w:left="3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00439B"/>
                <w:spacing w:val="-3"/>
                <w:sz w:val="15"/>
                <w:szCs w:val="15"/>
              </w:rPr>
              <w:t>.Wa</w:t>
            </w:r>
            <w:r>
              <w:rPr>
                <w:rFonts w:ascii="宋体" w:hAnsi="宋体" w:eastAsia="宋体" w:cs="宋体"/>
                <w:color w:val="00439B"/>
                <w:spacing w:val="-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CA2"/>
                <w:spacing w:val="-3"/>
                <w:sz w:val="15"/>
                <w:szCs w:val="15"/>
              </w:rPr>
              <w:t>rm</w:t>
            </w:r>
            <w:r>
              <w:rPr>
                <w:rFonts w:ascii="宋体" w:hAnsi="宋体" w:eastAsia="宋体" w:cs="宋体"/>
                <w:color w:val="004CA2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49B"/>
                <w:spacing w:val="-3"/>
                <w:sz w:val="15"/>
                <w:szCs w:val="15"/>
              </w:rPr>
              <w:t>Up</w:t>
            </w:r>
            <w:r>
              <w:rPr>
                <w:rFonts w:ascii="宋体" w:hAnsi="宋体" w:eastAsia="宋体" w:cs="宋体"/>
                <w:color w:val="00349B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28E"/>
                <w:spacing w:val="-3"/>
                <w:sz w:val="15"/>
                <w:szCs w:val="15"/>
              </w:rPr>
              <w:t>Coo</w:t>
            </w:r>
            <w:r>
              <w:rPr>
                <w:rFonts w:ascii="宋体" w:hAnsi="宋体" w:eastAsia="宋体" w:cs="宋体"/>
                <w:color w:val="00428E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l</w:t>
            </w:r>
            <w:r>
              <w:rPr>
                <w:rFonts w:ascii="宋体" w:hAnsi="宋体" w:eastAsia="宋体" w:cs="宋体"/>
                <w:spacing w:val="5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Down</w:t>
            </w:r>
          </w:p>
          <w:p>
            <w:pPr>
              <w:spacing w:before="34" w:line="239" w:lineRule="auto"/>
              <w:ind w:left="2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4195"/>
                <w:spacing w:val="-2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color w:val="0041A2"/>
                <w:spacing w:val="-2"/>
                <w:sz w:val="15"/>
                <w:szCs w:val="15"/>
              </w:rPr>
              <w:t>Law</w:t>
            </w:r>
            <w:r>
              <w:rPr>
                <w:rFonts w:ascii="宋体" w:hAnsi="宋体" w:eastAsia="宋体" w:cs="宋体"/>
                <w:color w:val="004DA6"/>
                <w:spacing w:val="-2"/>
                <w:sz w:val="15"/>
                <w:szCs w:val="15"/>
              </w:rPr>
              <w:t>s</w:t>
            </w:r>
            <w:r>
              <w:rPr>
                <w:rFonts w:ascii="宋体" w:hAnsi="宋体" w:eastAsia="宋体" w:cs="宋体"/>
                <w:color w:val="004DA6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78F"/>
                <w:spacing w:val="-2"/>
                <w:sz w:val="15"/>
                <w:szCs w:val="15"/>
              </w:rPr>
              <w:t>O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f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99D"/>
                <w:spacing w:val="-2"/>
                <w:sz w:val="15"/>
                <w:szCs w:val="15"/>
              </w:rPr>
              <w:t>The</w:t>
            </w:r>
            <w:r>
              <w:rPr>
                <w:rFonts w:ascii="宋体" w:hAnsi="宋体" w:eastAsia="宋体" w:cs="宋体"/>
                <w:color w:val="00499D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4C99"/>
                <w:spacing w:val="-2"/>
                <w:sz w:val="15"/>
                <w:szCs w:val="15"/>
              </w:rPr>
              <w:t>Game</w:t>
            </w:r>
            <w:r>
              <w:rPr>
                <w:rFonts w:ascii="宋体" w:hAnsi="宋体" w:eastAsia="宋体" w:cs="宋体"/>
                <w:color w:val="004C99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BA2"/>
                <w:spacing w:val="-2"/>
                <w:sz w:val="15"/>
                <w:szCs w:val="15"/>
              </w:rPr>
              <w:t>Pa</w:t>
            </w:r>
            <w:r>
              <w:rPr>
                <w:rFonts w:ascii="宋体" w:hAnsi="宋体" w:eastAsia="宋体" w:cs="宋体"/>
                <w:color w:val="00439B"/>
                <w:spacing w:val="-2"/>
                <w:sz w:val="15"/>
                <w:szCs w:val="15"/>
              </w:rPr>
              <w:t>nt1</w:t>
            </w:r>
          </w:p>
          <w:p>
            <w:pPr>
              <w:spacing w:before="11" w:line="208" w:lineRule="auto"/>
              <w:ind w:left="4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4.课前引入及课后活动</w:t>
            </w:r>
          </w:p>
          <w:p>
            <w:pPr>
              <w:spacing w:line="219" w:lineRule="auto"/>
              <w:ind w:left="8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694"/>
                <w:spacing w:val="1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color w:val="00227E"/>
                <w:spacing w:val="1"/>
                <w:sz w:val="15"/>
                <w:szCs w:val="15"/>
              </w:rPr>
              <w:t>竞赛规则1</w:t>
            </w:r>
          </w:p>
        </w:tc>
        <w:tc>
          <w:tcPr>
            <w:tcW w:w="2318" w:type="dxa"/>
            <w:vAlign w:val="top"/>
          </w:tcPr>
          <w:p>
            <w:pPr>
              <w:spacing w:before="177" w:line="182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Wars</w:t>
            </w:r>
            <w:r>
              <w:rPr>
                <w:rFonts w:ascii="宋体" w:hAnsi="宋体" w:eastAsia="宋体" w:cs="宋体"/>
                <w:spacing w:val="4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Up</w:t>
            </w:r>
          </w:p>
          <w:p>
            <w:pPr>
              <w:spacing w:before="26" w:line="214" w:lineRule="auto"/>
              <w:ind w:left="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Turning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with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The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Ball</w:t>
            </w:r>
          </w:p>
          <w:p>
            <w:pPr>
              <w:spacing w:before="6" w:line="194" w:lineRule="auto"/>
              <w:ind w:left="8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Cool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Down</w:t>
            </w:r>
          </w:p>
          <w:p>
            <w:pPr>
              <w:spacing w:line="229" w:lineRule="auto"/>
              <w:ind w:left="9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热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身</w:t>
            </w:r>
          </w:p>
          <w:p>
            <w:pPr>
              <w:spacing w:before="33" w:line="219" w:lineRule="auto"/>
              <w:ind w:left="8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带球转身</w:t>
            </w:r>
          </w:p>
          <w:p>
            <w:pPr>
              <w:spacing w:before="13" w:line="220" w:lineRule="auto"/>
              <w:ind w:left="8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课后恢复</w:t>
            </w:r>
          </w:p>
        </w:tc>
        <w:tc>
          <w:tcPr>
            <w:tcW w:w="2313" w:type="dxa"/>
            <w:vAlign w:val="top"/>
          </w:tcPr>
          <w:p>
            <w:pPr>
              <w:spacing w:before="63" w:line="215" w:lineRule="auto"/>
              <w:ind w:left="2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Day</w:t>
            </w:r>
            <w:r>
              <w:rPr>
                <w:rFonts w:ascii="宋体" w:hAnsi="宋体" w:eastAsia="宋体" w:cs="宋体"/>
                <w:spacing w:val="28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Review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Discussion</w:t>
            </w:r>
          </w:p>
          <w:p>
            <w:pPr>
              <w:spacing w:before="43" w:line="235" w:lineRule="auto"/>
              <w:ind w:left="5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Laws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The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Game</w:t>
            </w:r>
          </w:p>
          <w:p>
            <w:pPr>
              <w:spacing w:line="187" w:lineRule="auto"/>
              <w:ind w:lef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Individual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Presentation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Topic</w:t>
            </w:r>
          </w:p>
          <w:p>
            <w:pPr>
              <w:spacing w:before="56" w:line="125" w:lineRule="exact"/>
              <w:ind w:left="6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Distributi</w:t>
            </w:r>
            <w:r>
              <w:rPr>
                <w:rFonts w:ascii="宋体" w:hAnsi="宋体" w:eastAsia="宋体" w:cs="宋体"/>
                <w:spacing w:val="1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on</w:t>
            </w:r>
          </w:p>
          <w:p>
            <w:pPr>
              <w:spacing w:line="197" w:lineRule="auto"/>
              <w:ind w:left="6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本日回顾及讨论</w:t>
            </w:r>
          </w:p>
          <w:p>
            <w:pPr>
              <w:spacing w:line="219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竞赛规则</w:t>
            </w:r>
          </w:p>
          <w:p>
            <w:pPr>
              <w:spacing w:before="42" w:line="198" w:lineRule="auto"/>
              <w:ind w:left="5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个人展示话题分配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8" w:line="183" w:lineRule="auto"/>
              <w:ind w:left="2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F9D"/>
                <w:sz w:val="15"/>
                <w:szCs w:val="15"/>
              </w:rPr>
              <w:t>2</w:t>
            </w:r>
          </w:p>
        </w:tc>
        <w:tc>
          <w:tcPr>
            <w:tcW w:w="3108" w:type="dxa"/>
            <w:vAlign w:val="top"/>
          </w:tcPr>
          <w:p>
            <w:pPr>
              <w:spacing w:before="73" w:line="222" w:lineRule="auto"/>
              <w:ind w:left="5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6.</w:t>
            </w:r>
            <w:r>
              <w:rPr>
                <w:rFonts w:ascii="宋体" w:hAnsi="宋体" w:eastAsia="宋体" w:cs="宋体"/>
                <w:color w:val="00388C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Laws</w:t>
            </w:r>
            <w:r>
              <w:rPr>
                <w:rFonts w:ascii="宋体" w:hAnsi="宋体" w:eastAsia="宋体" w:cs="宋体"/>
                <w:color w:val="00388C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color w:val="00388C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The</w:t>
            </w:r>
            <w:r>
              <w:rPr>
                <w:rFonts w:ascii="宋体" w:hAnsi="宋体" w:eastAsia="宋体" w:cs="宋体"/>
                <w:color w:val="00388C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Game</w:t>
            </w:r>
            <w:r>
              <w:rPr>
                <w:rFonts w:ascii="宋体" w:hAnsi="宋体" w:eastAsia="宋体" w:cs="宋体"/>
                <w:color w:val="00388C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Part</w:t>
            </w:r>
            <w:r>
              <w:rPr>
                <w:rFonts w:ascii="宋体" w:hAnsi="宋体" w:eastAsia="宋体" w:cs="宋体"/>
                <w:color w:val="00388C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88C"/>
                <w:spacing w:val="-2"/>
                <w:sz w:val="15"/>
                <w:szCs w:val="15"/>
              </w:rPr>
              <w:t>2</w:t>
            </w:r>
          </w:p>
          <w:p>
            <w:pPr>
              <w:spacing w:line="213" w:lineRule="auto"/>
              <w:ind w:left="8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3C95"/>
                <w:spacing w:val="-1"/>
                <w:sz w:val="15"/>
                <w:szCs w:val="15"/>
              </w:rPr>
              <w:t>7.Coaching</w:t>
            </w:r>
            <w:r>
              <w:rPr>
                <w:rFonts w:ascii="宋体" w:hAnsi="宋体" w:eastAsia="宋体" w:cs="宋体"/>
                <w:color w:val="003C95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3C95"/>
                <w:spacing w:val="-1"/>
                <w:sz w:val="15"/>
                <w:szCs w:val="15"/>
              </w:rPr>
              <w:t>Process</w:t>
            </w:r>
          </w:p>
          <w:p>
            <w:pPr>
              <w:spacing w:before="1" w:line="219" w:lineRule="auto"/>
              <w:ind w:left="1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6.竞赛规则2</w:t>
            </w:r>
          </w:p>
          <w:p>
            <w:pPr>
              <w:spacing w:before="31" w:line="197" w:lineRule="auto"/>
              <w:ind w:left="1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57B"/>
                <w:spacing w:val="10"/>
                <w:sz w:val="15"/>
                <w:szCs w:val="15"/>
              </w:rPr>
              <w:t>7教练过程</w:t>
            </w:r>
          </w:p>
        </w:tc>
        <w:tc>
          <w:tcPr>
            <w:tcW w:w="2328" w:type="dxa"/>
            <w:vAlign w:val="top"/>
          </w:tcPr>
          <w:p>
            <w:pPr>
              <w:spacing w:before="183"/>
              <w:ind w:left="5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Laws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The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Game</w:t>
            </w:r>
          </w:p>
          <w:p>
            <w:pPr>
              <w:spacing w:before="8" w:line="122" w:lineRule="exact"/>
              <w:ind w:left="7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5"/>
                <w:szCs w:val="15"/>
              </w:rPr>
              <w:t>Part</w:t>
            </w:r>
            <w:r>
              <w:rPr>
                <w:rFonts w:ascii="宋体" w:hAnsi="宋体" w:eastAsia="宋体" w:cs="宋体"/>
                <w:spacing w:val="71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51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15"/>
                <w:szCs w:val="15"/>
              </w:rPr>
              <w:t>&amp;2</w:t>
            </w:r>
          </w:p>
          <w:p>
            <w:pPr>
              <w:spacing w:line="219" w:lineRule="auto"/>
              <w:ind w:left="7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D86"/>
                <w:spacing w:val="9"/>
                <w:sz w:val="15"/>
                <w:szCs w:val="15"/>
              </w:rPr>
              <w:t>竞赛规则182</w:t>
            </w: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before="74" w:line="214" w:lineRule="auto"/>
              <w:ind w:left="2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8.</w:t>
            </w:r>
            <w:r>
              <w:rPr>
                <w:rFonts w:ascii="宋体" w:hAnsi="宋体" w:eastAsia="宋体" w:cs="宋体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Type</w:t>
            </w:r>
            <w:r>
              <w:rPr>
                <w:rFonts w:ascii="宋体" w:hAnsi="宋体" w:eastAsia="宋体" w:cs="宋体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Passing(Video)</w:t>
            </w:r>
          </w:p>
          <w:p>
            <w:pPr>
              <w:spacing w:before="6" w:line="214" w:lineRule="auto"/>
              <w:ind w:left="5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9.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Coaching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Method</w:t>
            </w:r>
          </w:p>
          <w:p>
            <w:pPr>
              <w:spacing w:line="227" w:lineRule="auto"/>
              <w:ind w:left="833" w:right="451" w:hanging="4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8.传球类型(视频教学)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9.教练方法</w:t>
            </w:r>
          </w:p>
        </w:tc>
        <w:tc>
          <w:tcPr>
            <w:tcW w:w="2318" w:type="dxa"/>
            <w:vAlign w:val="top"/>
          </w:tcPr>
          <w:p>
            <w:pPr>
              <w:spacing w:before="164" w:line="198" w:lineRule="auto"/>
              <w:ind w:left="2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Principles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Passing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</w:p>
          <w:p>
            <w:pPr>
              <w:spacing w:line="201" w:lineRule="auto"/>
              <w:ind w:left="6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Support</w:t>
            </w:r>
            <w:r>
              <w:rPr>
                <w:rFonts w:ascii="宋体" w:hAnsi="宋体" w:eastAsia="宋体" w:cs="宋体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Play</w:t>
            </w:r>
          </w:p>
          <w:p>
            <w:pPr>
              <w:spacing w:line="218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传球及支援的原则</w:t>
            </w:r>
          </w:p>
        </w:tc>
        <w:tc>
          <w:tcPr>
            <w:tcW w:w="2313" w:type="dxa"/>
            <w:vAlign w:val="top"/>
          </w:tcPr>
          <w:p>
            <w:pPr>
              <w:spacing w:before="65" w:line="215" w:lineRule="auto"/>
              <w:ind w:left="1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Day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Review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Discussion</w:t>
            </w:r>
          </w:p>
          <w:p>
            <w:pPr>
              <w:spacing w:before="44" w:line="188" w:lineRule="auto"/>
              <w:ind w:left="7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Group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Task</w:t>
            </w:r>
          </w:p>
          <w:p>
            <w:pPr>
              <w:spacing w:before="1" w:line="210" w:lineRule="auto"/>
              <w:ind w:left="6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本日回顾及讨论</w:t>
            </w:r>
          </w:p>
          <w:p>
            <w:pPr>
              <w:spacing w:line="219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小组任务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85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49" w:line="183" w:lineRule="auto"/>
              <w:ind w:left="2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3108" w:type="dxa"/>
            <w:vAlign w:val="top"/>
          </w:tcPr>
          <w:p>
            <w:pPr>
              <w:spacing w:before="155" w:line="214" w:lineRule="auto"/>
              <w:ind w:left="10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10.</w:t>
            </w:r>
            <w:r>
              <w:rPr>
                <w:rFonts w:ascii="宋体" w:hAnsi="宋体" w:eastAsia="宋体" w:cs="宋体"/>
                <w:spacing w:val="7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Shoo</w:t>
            </w:r>
            <w:r>
              <w:rPr>
                <w:rFonts w:ascii="宋体" w:hAnsi="宋体" w:eastAsia="宋体" w:cs="宋体"/>
                <w:color w:val="000479"/>
                <w:spacing w:val="-4"/>
                <w:sz w:val="15"/>
                <w:szCs w:val="15"/>
              </w:rPr>
              <w:t>t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ing</w:t>
            </w:r>
          </w:p>
          <w:p>
            <w:pPr>
              <w:spacing w:before="45" w:line="213" w:lineRule="auto"/>
              <w:ind w:left="1279" w:right="796" w:hanging="4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11.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Use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Resources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10.射门</w:t>
            </w:r>
          </w:p>
          <w:p>
            <w:pPr>
              <w:spacing w:line="220" w:lineRule="auto"/>
              <w:ind w:left="9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11.如何调配资源</w:t>
            </w:r>
          </w:p>
        </w:tc>
        <w:tc>
          <w:tcPr>
            <w:tcW w:w="23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9" w:line="224" w:lineRule="auto"/>
              <w:ind w:left="791" w:right="401" w:hanging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Principle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Of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Shootig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射门的原则</w:t>
            </w: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before="176" w:line="196" w:lineRule="auto"/>
              <w:ind w:left="6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12.</w:t>
            </w:r>
            <w:r>
              <w:rPr>
                <w:rFonts w:ascii="宋体" w:hAnsi="宋体" w:eastAsia="宋体" w:cs="宋体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Goalkeepine</w:t>
            </w:r>
          </w:p>
          <w:p>
            <w:pPr>
              <w:spacing w:before="1" w:line="211" w:lineRule="auto"/>
              <w:ind w:left="863" w:right="215" w:hanging="7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13.</w:t>
            </w:r>
            <w:r>
              <w:rPr>
                <w:rFonts w:ascii="宋体" w:hAnsi="宋体" w:eastAsia="宋体" w:cs="宋体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Nutrition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Energy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System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12.守门员</w:t>
            </w:r>
          </w:p>
          <w:p>
            <w:pPr>
              <w:spacing w:before="30" w:line="219" w:lineRule="auto"/>
              <w:ind w:left="4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13.营养学及能量系统</w:t>
            </w:r>
          </w:p>
        </w:tc>
        <w:tc>
          <w:tcPr>
            <w:tcW w:w="23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216" w:lineRule="auto"/>
              <w:ind w:left="7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Go</w:t>
            </w:r>
            <w:r>
              <w:rPr>
                <w:rFonts w:ascii="宋体" w:hAnsi="宋体" w:eastAsia="宋体" w:cs="宋体"/>
                <w:color w:val="002C6F"/>
                <w:spacing w:val="-1"/>
                <w:sz w:val="15"/>
                <w:szCs w:val="15"/>
              </w:rPr>
              <w:t>a</w:t>
            </w:r>
            <w:r>
              <w:rPr>
                <w:rFonts w:ascii="宋体" w:hAnsi="宋体" w:eastAsia="宋体" w:cs="宋体"/>
                <w:color w:val="000C5C"/>
                <w:spacing w:val="-1"/>
                <w:sz w:val="15"/>
                <w:szCs w:val="15"/>
              </w:rPr>
              <w:t>l</w:t>
            </w:r>
            <w:r>
              <w:rPr>
                <w:rFonts w:ascii="宋体" w:hAnsi="宋体" w:eastAsia="宋体" w:cs="宋体"/>
                <w:color w:val="000C5C"/>
                <w:spacing w:val="-4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keeping</w:t>
            </w:r>
          </w:p>
          <w:p>
            <w:pPr>
              <w:spacing w:line="220" w:lineRule="auto"/>
              <w:ind w:left="9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守门员</w:t>
            </w:r>
          </w:p>
        </w:tc>
        <w:tc>
          <w:tcPr>
            <w:tcW w:w="2313" w:type="dxa"/>
            <w:vAlign w:val="top"/>
          </w:tcPr>
          <w:p>
            <w:pPr>
              <w:spacing w:before="116" w:line="215" w:lineRule="auto"/>
              <w:ind w:left="4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Theory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Examination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</w:t>
            </w:r>
          </w:p>
          <w:p>
            <w:pPr>
              <w:spacing w:before="44" w:line="194" w:lineRule="auto"/>
              <w:ind w:left="5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Laws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Of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The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Game</w:t>
            </w:r>
          </w:p>
          <w:p>
            <w:pPr>
              <w:spacing w:line="229" w:lineRule="auto"/>
              <w:ind w:left="8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理论考试1</w:t>
            </w:r>
          </w:p>
          <w:p>
            <w:pPr>
              <w:spacing w:before="53" w:line="219" w:lineRule="auto"/>
              <w:ind w:left="8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竞赛规则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8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55AA"/>
                <w:sz w:val="27"/>
                <w:szCs w:val="27"/>
              </w:rPr>
              <w:t>4</w:t>
            </w:r>
          </w:p>
        </w:tc>
        <w:tc>
          <w:tcPr>
            <w:tcW w:w="3108" w:type="dxa"/>
            <w:vAlign w:val="top"/>
          </w:tcPr>
          <w:p>
            <w:pPr>
              <w:spacing w:before="87" w:line="214" w:lineRule="auto"/>
              <w:ind w:left="7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376"/>
                <w:spacing w:val="-2"/>
                <w:sz w:val="15"/>
                <w:szCs w:val="15"/>
              </w:rPr>
              <w:t>14.</w:t>
            </w:r>
            <w:r>
              <w:rPr>
                <w:rFonts w:ascii="宋体" w:hAnsi="宋体" w:eastAsia="宋体" w:cs="宋体"/>
                <w:color w:val="002376"/>
                <w:spacing w:val="31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2376"/>
                <w:spacing w:val="-2"/>
                <w:sz w:val="15"/>
                <w:szCs w:val="15"/>
              </w:rPr>
              <w:t>Tactical</w:t>
            </w:r>
            <w:r>
              <w:rPr>
                <w:rFonts w:ascii="宋体" w:hAnsi="宋体" w:eastAsia="宋体" w:cs="宋体"/>
                <w:color w:val="002376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002376"/>
                <w:spacing w:val="-2"/>
                <w:sz w:val="15"/>
                <w:szCs w:val="15"/>
              </w:rPr>
              <w:t>Attacking</w:t>
            </w:r>
          </w:p>
          <w:p>
            <w:pPr>
              <w:spacing w:before="16" w:line="206" w:lineRule="auto"/>
              <w:ind w:left="559" w:right="176" w:hanging="4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15.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Development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Phases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Mental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Skills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Goals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Setting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Motivation</w:t>
            </w:r>
          </w:p>
          <w:p>
            <w:pPr>
              <w:spacing w:line="219" w:lineRule="auto"/>
              <w:ind w:left="11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14.战术进攻</w:t>
            </w:r>
          </w:p>
          <w:p>
            <w:pPr>
              <w:spacing w:before="50" w:line="198" w:lineRule="auto"/>
              <w:ind w:left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15.球员发展的阶段及精神鼓励方法</w:t>
            </w:r>
          </w:p>
          <w:p>
            <w:pPr>
              <w:spacing w:line="219" w:lineRule="auto"/>
              <w:ind w:left="10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目标设置及鼓励</w:t>
            </w:r>
          </w:p>
        </w:tc>
        <w:tc>
          <w:tcPr>
            <w:tcW w:w="23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9" w:line="210" w:lineRule="auto"/>
              <w:ind w:left="631" w:right="284" w:hanging="3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Basic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Attacking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Options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基本的进攻选择</w:t>
            </w: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before="276" w:line="214" w:lineRule="auto"/>
              <w:ind w:left="3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16.</w:t>
            </w:r>
            <w:r>
              <w:rPr>
                <w:rFonts w:ascii="宋体" w:hAnsi="宋体" w:eastAsia="宋体" w:cs="宋体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Tactical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Defending</w:t>
            </w:r>
          </w:p>
          <w:p>
            <w:pPr>
              <w:spacing w:before="6" w:line="211" w:lineRule="auto"/>
              <w:ind w:left="794" w:right="245" w:hanging="6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17.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Hygiene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Sports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Safety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16.防守战术</w:t>
            </w:r>
          </w:p>
          <w:p>
            <w:pPr>
              <w:spacing w:before="32" w:line="219" w:lineRule="auto"/>
              <w:ind w:left="5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17.补水及运动安全</w:t>
            </w:r>
          </w:p>
        </w:tc>
        <w:tc>
          <w:tcPr>
            <w:tcW w:w="2318" w:type="dxa"/>
            <w:vAlign w:val="top"/>
          </w:tcPr>
          <w:p>
            <w:pPr>
              <w:spacing w:before="237" w:line="213" w:lineRule="exact"/>
              <w:ind w:left="7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15"/>
                <w:szCs w:val="15"/>
              </w:rPr>
              <w:t>Defending</w:t>
            </w:r>
          </w:p>
          <w:p>
            <w:pPr>
              <w:spacing w:line="183" w:lineRule="auto"/>
              <w:ind w:left="6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1Y1&amp;2V2</w:t>
            </w:r>
          </w:p>
          <w:p>
            <w:pPr>
              <w:spacing w:before="13" w:line="220" w:lineRule="auto"/>
              <w:ind w:left="8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防守练习</w:t>
            </w:r>
          </w:p>
          <w:p>
            <w:pPr>
              <w:spacing w:before="21" w:line="221" w:lineRule="auto"/>
              <w:ind w:left="7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281"/>
                <w:spacing w:val="1"/>
                <w:sz w:val="15"/>
                <w:szCs w:val="15"/>
              </w:rPr>
              <w:t>1对1及2对2</w:t>
            </w:r>
          </w:p>
        </w:tc>
        <w:tc>
          <w:tcPr>
            <w:tcW w:w="231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627" w:right="223" w:hanging="4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Day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Review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Discussion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本日回顾及讨论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8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9" w:line="182" w:lineRule="auto"/>
              <w:ind w:left="2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108" w:type="dxa"/>
            <w:vAlign w:val="top"/>
          </w:tcPr>
          <w:p>
            <w:pPr>
              <w:spacing w:before="120" w:line="208" w:lineRule="auto"/>
              <w:ind w:left="8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18.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Theory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Physical</w:t>
            </w:r>
          </w:p>
          <w:p>
            <w:pPr>
              <w:spacing w:line="213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Basic</w:t>
            </w:r>
            <w:r>
              <w:rPr>
                <w:rFonts w:ascii="宋体" w:hAnsi="宋体" w:eastAsia="宋体" w:cs="宋体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Physical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Training</w:t>
            </w:r>
          </w:p>
          <w:p>
            <w:pPr>
              <w:spacing w:before="1" w:line="196" w:lineRule="auto"/>
              <w:ind w:left="9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18.体能训练理论</w:t>
            </w:r>
          </w:p>
          <w:p>
            <w:pPr>
              <w:spacing w:line="218" w:lineRule="auto"/>
              <w:ind w:left="10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1B73"/>
                <w:spacing w:val="4"/>
                <w:sz w:val="15"/>
                <w:szCs w:val="15"/>
              </w:rPr>
              <w:t>基本体能训练</w:t>
            </w:r>
          </w:p>
        </w:tc>
        <w:tc>
          <w:tcPr>
            <w:tcW w:w="2328" w:type="dxa"/>
            <w:vAlign w:val="top"/>
          </w:tcPr>
          <w:p>
            <w:pPr>
              <w:spacing w:before="90" w:line="215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Physical</w:t>
            </w:r>
          </w:p>
          <w:p>
            <w:pPr>
              <w:spacing w:before="3" w:line="203" w:lineRule="auto"/>
              <w:ind w:left="2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Basic</w:t>
            </w:r>
            <w:r>
              <w:rPr>
                <w:rFonts w:ascii="宋体" w:hAnsi="宋体" w:eastAsia="宋体" w:cs="宋体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Physical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Training</w:t>
            </w:r>
          </w:p>
          <w:p>
            <w:pPr>
              <w:spacing w:line="219" w:lineRule="auto"/>
              <w:ind w:left="7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体能训练实操</w:t>
            </w:r>
          </w:p>
          <w:p>
            <w:pPr>
              <w:spacing w:before="41" w:line="219" w:lineRule="auto"/>
              <w:ind w:left="7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基本体能训练</w:t>
            </w: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before="90" w:line="215" w:lineRule="auto"/>
              <w:ind w:left="4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Theory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Examination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</w:t>
            </w:r>
          </w:p>
          <w:p>
            <w:pPr>
              <w:spacing w:before="15" w:line="201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Theory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Examination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</w:t>
            </w:r>
          </w:p>
          <w:p>
            <w:pPr>
              <w:spacing w:line="219" w:lineRule="auto"/>
              <w:ind w:left="8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理论考试</w:t>
            </w:r>
            <w:r>
              <w:rPr>
                <w:rFonts w:ascii="宋体" w:hAnsi="宋体" w:eastAsia="宋体" w:cs="宋体"/>
                <w:color w:val="004AAB"/>
                <w:spacing w:val="-2"/>
                <w:sz w:val="15"/>
                <w:szCs w:val="15"/>
              </w:rPr>
              <w:t>1</w:t>
            </w:r>
          </w:p>
          <w:p>
            <w:pPr>
              <w:spacing w:before="12" w:line="219" w:lineRule="auto"/>
              <w:ind w:left="8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理论考试2</w:t>
            </w:r>
          </w:p>
        </w:tc>
        <w:tc>
          <w:tcPr>
            <w:tcW w:w="2318" w:type="dxa"/>
            <w:vAlign w:val="top"/>
          </w:tcPr>
          <w:p>
            <w:pPr>
              <w:spacing w:before="288" w:line="206" w:lineRule="auto"/>
              <w:ind w:left="985" w:right="430" w:hanging="5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Questions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&amp;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Answers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答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疑</w:t>
            </w:r>
          </w:p>
        </w:tc>
        <w:tc>
          <w:tcPr>
            <w:tcW w:w="2313" w:type="dxa"/>
            <w:vAlign w:val="top"/>
          </w:tcPr>
          <w:p>
            <w:pPr>
              <w:spacing w:before="124" w:line="183" w:lineRule="auto"/>
              <w:ind w:left="2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Day</w:t>
            </w:r>
            <w:r>
              <w:rPr>
                <w:rFonts w:ascii="宋体" w:hAnsi="宋体" w:eastAsia="宋体" w:cs="宋体"/>
                <w:spacing w:val="30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Review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Discussion</w:t>
            </w:r>
          </w:p>
          <w:p>
            <w:pPr>
              <w:spacing w:before="37" w:line="201" w:lineRule="auto"/>
              <w:ind w:left="3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Preparation</w:t>
            </w:r>
          </w:p>
          <w:p>
            <w:pPr>
              <w:spacing w:line="209" w:lineRule="auto"/>
              <w:ind w:left="6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本日回顾及讨论</w:t>
            </w:r>
          </w:p>
          <w:p>
            <w:pPr>
              <w:spacing w:line="219" w:lineRule="auto"/>
              <w:ind w:left="8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实操准备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9" w:line="183" w:lineRule="auto"/>
              <w:ind w:left="2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449E"/>
                <w:sz w:val="15"/>
                <w:szCs w:val="15"/>
              </w:rPr>
              <w:t>6</w:t>
            </w:r>
          </w:p>
        </w:tc>
        <w:tc>
          <w:tcPr>
            <w:tcW w:w="3108" w:type="dxa"/>
            <w:vAlign w:val="top"/>
          </w:tcPr>
          <w:p>
            <w:pPr>
              <w:spacing w:before="171" w:line="230" w:lineRule="auto"/>
              <w:ind w:left="7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48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Exanination</w:t>
            </w:r>
          </w:p>
          <w:p>
            <w:pPr>
              <w:spacing w:line="222" w:lineRule="auto"/>
              <w:ind w:left="12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(1-</w:t>
            </w:r>
            <w:r>
              <w:rPr>
                <w:rFonts w:ascii="宋体" w:hAnsi="宋体" w:eastAsia="宋体" w:cs="宋体"/>
                <w:spacing w:val="35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5)</w:t>
            </w:r>
          </w:p>
          <w:p>
            <w:pPr>
              <w:spacing w:before="7" w:line="219" w:lineRule="auto"/>
              <w:ind w:left="9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实操考试(1-5)</w:t>
            </w:r>
          </w:p>
        </w:tc>
        <w:tc>
          <w:tcPr>
            <w:tcW w:w="2328" w:type="dxa"/>
            <w:vAlign w:val="top"/>
          </w:tcPr>
          <w:p>
            <w:pPr>
              <w:spacing w:before="161" w:line="230" w:lineRule="auto"/>
              <w:ind w:left="3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Examination</w:t>
            </w:r>
          </w:p>
          <w:p>
            <w:pPr>
              <w:spacing w:line="193" w:lineRule="auto"/>
              <w:ind w:left="8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(6-</w:t>
            </w:r>
            <w:r>
              <w:rPr>
                <w:rFonts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10)</w:t>
            </w:r>
          </w:p>
          <w:p>
            <w:pPr>
              <w:spacing w:line="219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E7D"/>
                <w:spacing w:val="10"/>
                <w:sz w:val="15"/>
                <w:szCs w:val="15"/>
              </w:rPr>
              <w:t>实操考试(6-10)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before="171" w:line="218" w:lineRule="auto"/>
              <w:ind w:left="3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</w:t>
            </w:r>
            <w:r>
              <w:rPr>
                <w:rFonts w:ascii="宋体" w:hAnsi="宋体" w:eastAsia="宋体" w:cs="宋体"/>
                <w:color w:val="001C7A"/>
                <w:spacing w:val="-1"/>
                <w:sz w:val="15"/>
                <w:szCs w:val="15"/>
              </w:rPr>
              <w:t>am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ination</w:t>
            </w:r>
          </w:p>
          <w:p>
            <w:pPr>
              <w:spacing w:line="193" w:lineRule="auto"/>
              <w:ind w:left="9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(11-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15)</w:t>
            </w:r>
          </w:p>
          <w:p>
            <w:pPr>
              <w:spacing w:line="219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079"/>
                <w:spacing w:val="2"/>
                <w:sz w:val="15"/>
                <w:szCs w:val="15"/>
              </w:rPr>
              <w:t>实操考试(11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002E8A"/>
                <w:spacing w:val="2"/>
                <w:sz w:val="15"/>
                <w:szCs w:val="15"/>
              </w:rPr>
              <w:t>15)</w:t>
            </w:r>
          </w:p>
        </w:tc>
        <w:tc>
          <w:tcPr>
            <w:tcW w:w="2318" w:type="dxa"/>
            <w:vAlign w:val="top"/>
          </w:tcPr>
          <w:p>
            <w:pPr>
              <w:spacing w:before="91" w:line="197" w:lineRule="auto"/>
              <w:ind w:left="845" w:right="360" w:hanging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Practical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Examination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(16-20)</w:t>
            </w:r>
          </w:p>
          <w:p>
            <w:pPr>
              <w:spacing w:line="202" w:lineRule="auto"/>
              <w:ind w:left="3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Closing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Ceremony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色5</w:t>
            </w:r>
            <w:r>
              <w:rPr>
                <w:rFonts w:ascii="宋体" w:hAnsi="宋体" w:eastAsia="宋体" w:cs="宋体"/>
                <w:sz w:val="15"/>
                <w:szCs w:val="15"/>
              </w:rPr>
              <w:t>pm</w:t>
            </w:r>
          </w:p>
          <w:p>
            <w:pPr>
              <w:spacing w:line="219" w:lineRule="auto"/>
              <w:ind w:left="5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2971"/>
                <w:spacing w:val="7"/>
                <w:sz w:val="15"/>
                <w:szCs w:val="15"/>
              </w:rPr>
              <w:t>实操考试(16-20)</w:t>
            </w: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2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jQ0NDMxM2FjMWM0YmU2YWUwNTNmYzgyNDhmZjMifQ=="/>
  </w:docVars>
  <w:rsids>
    <w:rsidRoot w:val="78FD4B68"/>
    <w:rsid w:val="78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2023-08-14T09:00:00Z</dcterms:created>
  <dc:creator>Administrator</dc:creator>
  <cp:lastModifiedBy>Administrator</cp:lastModifiedBy>
  <dcterms:modified xsi:type="dcterms:W3CDTF">2023-08-14T09:01:17Z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6C0CEB5B084E47EBA124BCA1621A7A60_11</vt:lpwstr>
  </property>
</Properties>
</file>